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0EEE57" w14:textId="77777777" w:rsidR="00927C55" w:rsidRPr="00F240B4" w:rsidRDefault="00927C55" w:rsidP="0004487E">
      <w:pPr>
        <w:rPr>
          <w:color w:val="000000" w:themeColor="text1"/>
        </w:rPr>
      </w:pPr>
    </w:p>
    <w:p w14:paraId="0BD52294" w14:textId="55A7E8C1" w:rsidR="0004487E" w:rsidRPr="00F240B4" w:rsidRDefault="00927C55" w:rsidP="0004487E">
      <w:pPr>
        <w:rPr>
          <w:color w:val="000000" w:themeColor="text1"/>
        </w:rPr>
      </w:pPr>
      <w:r w:rsidRPr="00F240B4">
        <w:rPr>
          <w:color w:val="000000" w:themeColor="text1"/>
        </w:rPr>
        <w:t xml:space="preserve">                                                                 </w:t>
      </w:r>
      <w:r w:rsidR="0004487E" w:rsidRPr="00F240B4">
        <w:rPr>
          <w:color w:val="000000" w:themeColor="text1"/>
        </w:rPr>
        <w:t xml:space="preserve">     </w:t>
      </w:r>
      <w:r w:rsidR="0004487E" w:rsidRPr="00F240B4">
        <w:rPr>
          <w:rFonts w:hint="cs"/>
          <w:b/>
          <w:bCs/>
          <w:color w:val="000000" w:themeColor="text1"/>
          <w:sz w:val="36"/>
          <w:szCs w:val="36"/>
          <w:cs/>
        </w:rPr>
        <w:t xml:space="preserve">สถิติการแจ้งความคืบหน้าของการดำเนินคดี </w:t>
      </w:r>
    </w:p>
    <w:p w14:paraId="12622C72" w14:textId="05587985" w:rsidR="0004487E" w:rsidRPr="00F240B4" w:rsidRDefault="0004487E" w:rsidP="0004487E">
      <w:pPr>
        <w:rPr>
          <w:b/>
          <w:bCs/>
          <w:color w:val="000000" w:themeColor="text1"/>
          <w:sz w:val="36"/>
          <w:szCs w:val="36"/>
        </w:rPr>
      </w:pPr>
      <w:r w:rsidRPr="00F240B4">
        <w:rPr>
          <w:rFonts w:hint="cs"/>
          <w:b/>
          <w:bCs/>
          <w:color w:val="000000" w:themeColor="text1"/>
          <w:sz w:val="36"/>
          <w:szCs w:val="36"/>
          <w:cs/>
        </w:rPr>
        <w:t xml:space="preserve">                                                              สถานีตำรวจภูธร</w:t>
      </w:r>
      <w:r w:rsidR="00E67A5B">
        <w:rPr>
          <w:rFonts w:hint="cs"/>
          <w:b/>
          <w:bCs/>
          <w:color w:val="000000" w:themeColor="text1"/>
          <w:sz w:val="36"/>
          <w:szCs w:val="36"/>
          <w:cs/>
        </w:rPr>
        <w:t>บ้านเอื้อม</w:t>
      </w:r>
      <w:r w:rsidR="002E13B0" w:rsidRPr="00F240B4">
        <w:rPr>
          <w:rFonts w:hint="cs"/>
          <w:b/>
          <w:bCs/>
          <w:color w:val="000000" w:themeColor="text1"/>
          <w:sz w:val="36"/>
          <w:szCs w:val="36"/>
          <w:cs/>
        </w:rPr>
        <w:t xml:space="preserve"> จังหวัดลำปาง </w:t>
      </w:r>
    </w:p>
    <w:p w14:paraId="1BA8816A" w14:textId="04A9307E" w:rsidR="0004487E" w:rsidRPr="00F240B4" w:rsidRDefault="0004487E" w:rsidP="0004487E">
      <w:pPr>
        <w:rPr>
          <w:b/>
          <w:bCs/>
          <w:color w:val="000000" w:themeColor="text1"/>
          <w:sz w:val="36"/>
          <w:szCs w:val="36"/>
        </w:rPr>
      </w:pPr>
      <w:r w:rsidRPr="00F240B4">
        <w:rPr>
          <w:rFonts w:hint="cs"/>
          <w:b/>
          <w:bCs/>
          <w:color w:val="000000" w:themeColor="text1"/>
          <w:sz w:val="36"/>
          <w:szCs w:val="36"/>
          <w:cs/>
        </w:rPr>
        <w:t xml:space="preserve">                                                                ประจำปี งบประมาณ พ.ศ.2568</w:t>
      </w:r>
    </w:p>
    <w:p w14:paraId="69B5FA02" w14:textId="3E27806E" w:rsidR="0004487E" w:rsidRPr="00F240B4" w:rsidRDefault="0004487E" w:rsidP="0004487E">
      <w:pPr>
        <w:rPr>
          <w:b/>
          <w:bCs/>
          <w:color w:val="000000" w:themeColor="text1"/>
          <w:sz w:val="36"/>
          <w:szCs w:val="36"/>
          <w:cs/>
        </w:rPr>
      </w:pPr>
      <w:r w:rsidRPr="00F240B4">
        <w:rPr>
          <w:b/>
          <w:bCs/>
          <w:color w:val="000000" w:themeColor="text1"/>
          <w:sz w:val="36"/>
          <w:szCs w:val="36"/>
        </w:rPr>
        <w:t xml:space="preserve"> </w:t>
      </w:r>
      <w:r w:rsidRPr="00F240B4">
        <w:rPr>
          <w:rFonts w:hint="cs"/>
          <w:b/>
          <w:bCs/>
          <w:color w:val="000000" w:themeColor="text1"/>
          <w:sz w:val="36"/>
          <w:szCs w:val="36"/>
          <w:cs/>
        </w:rPr>
        <w:t>ข้อมูล ณ วันที</w:t>
      </w:r>
      <w:r w:rsidR="006D5334">
        <w:rPr>
          <w:rFonts w:hint="cs"/>
          <w:b/>
          <w:bCs/>
          <w:color w:val="000000" w:themeColor="text1"/>
          <w:sz w:val="36"/>
          <w:szCs w:val="36"/>
          <w:cs/>
        </w:rPr>
        <w:t>่</w:t>
      </w:r>
      <w:r w:rsidRPr="00F240B4">
        <w:rPr>
          <w:rFonts w:hint="cs"/>
          <w:b/>
          <w:bCs/>
          <w:color w:val="000000" w:themeColor="text1"/>
          <w:sz w:val="36"/>
          <w:szCs w:val="36"/>
          <w:cs/>
        </w:rPr>
        <w:t xml:space="preserve"> </w:t>
      </w:r>
      <w:r w:rsidR="00A02DF1">
        <w:rPr>
          <w:rFonts w:hint="cs"/>
          <w:b/>
          <w:bCs/>
          <w:color w:val="000000" w:themeColor="text1"/>
          <w:sz w:val="36"/>
          <w:szCs w:val="36"/>
          <w:cs/>
        </w:rPr>
        <w:t xml:space="preserve"> </w:t>
      </w:r>
      <w:r w:rsidR="00762BE8">
        <w:rPr>
          <w:rFonts w:hint="cs"/>
          <w:b/>
          <w:bCs/>
          <w:color w:val="000000" w:themeColor="text1"/>
          <w:sz w:val="36"/>
          <w:szCs w:val="36"/>
          <w:cs/>
        </w:rPr>
        <w:t>30 พฤศจิกายน</w:t>
      </w:r>
      <w:r w:rsidR="006D5334">
        <w:rPr>
          <w:rFonts w:hint="cs"/>
          <w:b/>
          <w:bCs/>
          <w:color w:val="000000" w:themeColor="text1"/>
          <w:sz w:val="36"/>
          <w:szCs w:val="36"/>
          <w:cs/>
        </w:rPr>
        <w:t xml:space="preserve"> 256</w:t>
      </w:r>
      <w:r w:rsidR="00414021">
        <w:rPr>
          <w:rFonts w:hint="cs"/>
          <w:b/>
          <w:bCs/>
          <w:color w:val="000000" w:themeColor="text1"/>
          <w:sz w:val="36"/>
          <w:szCs w:val="36"/>
          <w:cs/>
        </w:rPr>
        <w:t>7</w:t>
      </w:r>
      <w:r w:rsidRPr="00F240B4">
        <w:rPr>
          <w:rFonts w:hint="cs"/>
          <w:b/>
          <w:bCs/>
          <w:color w:val="000000" w:themeColor="text1"/>
          <w:sz w:val="36"/>
          <w:szCs w:val="36"/>
          <w:cs/>
        </w:rPr>
        <w:t xml:space="preserve">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673"/>
        <w:gridCol w:w="1418"/>
        <w:gridCol w:w="1559"/>
        <w:gridCol w:w="1417"/>
        <w:gridCol w:w="1458"/>
        <w:gridCol w:w="1711"/>
        <w:gridCol w:w="1712"/>
      </w:tblGrid>
      <w:tr w:rsidR="0004487E" w14:paraId="1812F353" w14:textId="77777777" w:rsidTr="00E60056">
        <w:tc>
          <w:tcPr>
            <w:tcW w:w="4673" w:type="dxa"/>
            <w:vMerge w:val="restart"/>
          </w:tcPr>
          <w:p w14:paraId="0F812AB1" w14:textId="52C51B69" w:rsidR="0004487E" w:rsidRPr="00E60056" w:rsidRDefault="0004487E" w:rsidP="0004487E">
            <w:pPr>
              <w:rPr>
                <w:b/>
                <w:bCs/>
                <w:sz w:val="36"/>
                <w:szCs w:val="36"/>
              </w:rPr>
            </w:pPr>
            <w:r>
              <w:rPr>
                <w:rFonts w:hint="cs"/>
                <w:sz w:val="36"/>
                <w:szCs w:val="36"/>
                <w:cs/>
              </w:rPr>
              <w:t xml:space="preserve"> </w:t>
            </w:r>
            <w:r w:rsidRPr="00E60056">
              <w:rPr>
                <w:rFonts w:hint="cs"/>
                <w:b/>
                <w:bCs/>
                <w:sz w:val="36"/>
                <w:szCs w:val="36"/>
                <w:cs/>
              </w:rPr>
              <w:t>สถิติของการแจ้งความค</w:t>
            </w:r>
            <w:r w:rsidR="001966A5">
              <w:rPr>
                <w:rFonts w:hint="cs"/>
                <w:b/>
                <w:bCs/>
                <w:sz w:val="36"/>
                <w:szCs w:val="36"/>
                <w:cs/>
              </w:rPr>
              <w:t>ื</w:t>
            </w:r>
            <w:r w:rsidRPr="00E60056">
              <w:rPr>
                <w:rFonts w:hint="cs"/>
                <w:b/>
                <w:bCs/>
                <w:sz w:val="36"/>
                <w:szCs w:val="36"/>
                <w:cs/>
              </w:rPr>
              <w:t xml:space="preserve">บหน้าของ  </w:t>
            </w:r>
          </w:p>
          <w:p w14:paraId="4E806910" w14:textId="2E4EB34A" w:rsidR="0004487E" w:rsidRPr="0004487E" w:rsidRDefault="0004487E" w:rsidP="0004487E">
            <w:pPr>
              <w:rPr>
                <w:sz w:val="36"/>
                <w:szCs w:val="36"/>
              </w:rPr>
            </w:pPr>
            <w:r w:rsidRPr="00E60056">
              <w:rPr>
                <w:rFonts w:hint="cs"/>
                <w:b/>
                <w:bCs/>
                <w:sz w:val="36"/>
                <w:szCs w:val="36"/>
                <w:cs/>
              </w:rPr>
              <w:t xml:space="preserve">          การดำเนินคดี</w:t>
            </w:r>
            <w:r>
              <w:rPr>
                <w:rFonts w:hint="cs"/>
                <w:sz w:val="36"/>
                <w:szCs w:val="36"/>
                <w:cs/>
              </w:rPr>
              <w:t xml:space="preserve">          </w:t>
            </w:r>
          </w:p>
        </w:tc>
        <w:tc>
          <w:tcPr>
            <w:tcW w:w="9275" w:type="dxa"/>
            <w:gridSpan w:val="6"/>
          </w:tcPr>
          <w:p w14:paraId="50D86120" w14:textId="18F0AE37" w:rsidR="0004487E" w:rsidRDefault="0004487E" w:rsidP="0004487E">
            <w:pPr>
              <w:rPr>
                <w:b/>
                <w:bCs/>
                <w:sz w:val="36"/>
                <w:szCs w:val="36"/>
              </w:rPr>
            </w:pPr>
            <w:r>
              <w:rPr>
                <w:rFonts w:hint="cs"/>
                <w:b/>
                <w:bCs/>
                <w:sz w:val="36"/>
                <w:szCs w:val="36"/>
                <w:cs/>
              </w:rPr>
              <w:t xml:space="preserve">                    จำนวนสถิติการแจ้งความคืบหน้าของการดำเนินคดีผู้เสียหาย </w:t>
            </w:r>
          </w:p>
        </w:tc>
      </w:tr>
      <w:tr w:rsidR="0004487E" w14:paraId="37F16ED7" w14:textId="77777777" w:rsidTr="00E60056">
        <w:tc>
          <w:tcPr>
            <w:tcW w:w="4673" w:type="dxa"/>
            <w:vMerge/>
          </w:tcPr>
          <w:p w14:paraId="72B755C4" w14:textId="77777777" w:rsidR="0004487E" w:rsidRPr="0004487E" w:rsidRDefault="0004487E" w:rsidP="0004487E">
            <w:pPr>
              <w:rPr>
                <w:sz w:val="28"/>
                <w:szCs w:val="28"/>
                <w:cs/>
              </w:rPr>
            </w:pPr>
          </w:p>
        </w:tc>
        <w:tc>
          <w:tcPr>
            <w:tcW w:w="1418" w:type="dxa"/>
          </w:tcPr>
          <w:p w14:paraId="7E624173" w14:textId="2357340F" w:rsidR="0004487E" w:rsidRDefault="0004487E" w:rsidP="0004487E">
            <w:pPr>
              <w:rPr>
                <w:b/>
                <w:bCs/>
                <w:sz w:val="36"/>
                <w:szCs w:val="36"/>
              </w:rPr>
            </w:pPr>
            <w:r>
              <w:rPr>
                <w:rFonts w:hint="cs"/>
                <w:b/>
                <w:bCs/>
                <w:sz w:val="36"/>
                <w:szCs w:val="36"/>
                <w:cs/>
              </w:rPr>
              <w:t xml:space="preserve">  </w:t>
            </w:r>
            <w:r w:rsidR="00E60056">
              <w:rPr>
                <w:rFonts w:hint="cs"/>
                <w:b/>
                <w:bCs/>
                <w:sz w:val="36"/>
                <w:szCs w:val="36"/>
                <w:cs/>
              </w:rPr>
              <w:t xml:space="preserve"> </w:t>
            </w:r>
            <w:r>
              <w:rPr>
                <w:rFonts w:hint="cs"/>
                <w:b/>
                <w:bCs/>
                <w:sz w:val="36"/>
                <w:szCs w:val="36"/>
                <w:cs/>
              </w:rPr>
              <w:t xml:space="preserve"> ต.ค.67</w:t>
            </w:r>
          </w:p>
        </w:tc>
        <w:tc>
          <w:tcPr>
            <w:tcW w:w="1559" w:type="dxa"/>
          </w:tcPr>
          <w:p w14:paraId="1A75E5B8" w14:textId="07236443" w:rsidR="0004487E" w:rsidRDefault="0004487E" w:rsidP="0004487E">
            <w:pPr>
              <w:rPr>
                <w:b/>
                <w:bCs/>
                <w:sz w:val="36"/>
                <w:szCs w:val="36"/>
              </w:rPr>
            </w:pPr>
            <w:r>
              <w:rPr>
                <w:rFonts w:hint="cs"/>
                <w:b/>
                <w:bCs/>
                <w:sz w:val="36"/>
                <w:szCs w:val="36"/>
                <w:cs/>
              </w:rPr>
              <w:t xml:space="preserve">  </w:t>
            </w:r>
            <w:r w:rsidR="00E60056">
              <w:rPr>
                <w:rFonts w:hint="cs"/>
                <w:b/>
                <w:bCs/>
                <w:sz w:val="36"/>
                <w:szCs w:val="36"/>
                <w:cs/>
              </w:rPr>
              <w:t xml:space="preserve"> </w:t>
            </w:r>
            <w:r>
              <w:rPr>
                <w:rFonts w:hint="cs"/>
                <w:b/>
                <w:bCs/>
                <w:sz w:val="36"/>
                <w:szCs w:val="36"/>
                <w:cs/>
              </w:rPr>
              <w:t>พ.ย.67</w:t>
            </w:r>
          </w:p>
        </w:tc>
        <w:tc>
          <w:tcPr>
            <w:tcW w:w="1417" w:type="dxa"/>
          </w:tcPr>
          <w:p w14:paraId="37FA90F2" w14:textId="65F89006" w:rsidR="0004487E" w:rsidRDefault="0004487E" w:rsidP="0004487E">
            <w:pPr>
              <w:rPr>
                <w:b/>
                <w:bCs/>
                <w:sz w:val="36"/>
                <w:szCs w:val="36"/>
              </w:rPr>
            </w:pPr>
            <w:r>
              <w:rPr>
                <w:rFonts w:hint="cs"/>
                <w:b/>
                <w:bCs/>
                <w:sz w:val="36"/>
                <w:szCs w:val="36"/>
                <w:cs/>
              </w:rPr>
              <w:t xml:space="preserve"> </w:t>
            </w:r>
            <w:r w:rsidR="00E60056">
              <w:rPr>
                <w:rFonts w:hint="cs"/>
                <w:b/>
                <w:bCs/>
                <w:sz w:val="36"/>
                <w:szCs w:val="36"/>
                <w:cs/>
              </w:rPr>
              <w:t xml:space="preserve">    </w:t>
            </w:r>
            <w:r>
              <w:rPr>
                <w:rFonts w:hint="cs"/>
                <w:b/>
                <w:bCs/>
                <w:sz w:val="36"/>
                <w:szCs w:val="36"/>
                <w:cs/>
              </w:rPr>
              <w:t>ธ.ค.67</w:t>
            </w:r>
          </w:p>
        </w:tc>
        <w:tc>
          <w:tcPr>
            <w:tcW w:w="1458" w:type="dxa"/>
          </w:tcPr>
          <w:p w14:paraId="22976A3C" w14:textId="39E01E2F" w:rsidR="0004487E" w:rsidRDefault="00E60056" w:rsidP="0004487E">
            <w:pPr>
              <w:rPr>
                <w:b/>
                <w:bCs/>
                <w:sz w:val="36"/>
                <w:szCs w:val="36"/>
              </w:rPr>
            </w:pPr>
            <w:r>
              <w:rPr>
                <w:rFonts w:hint="cs"/>
                <w:b/>
                <w:bCs/>
                <w:sz w:val="36"/>
                <w:szCs w:val="36"/>
                <w:cs/>
              </w:rPr>
              <w:t xml:space="preserve">     ม.ค.68</w:t>
            </w:r>
          </w:p>
        </w:tc>
        <w:tc>
          <w:tcPr>
            <w:tcW w:w="1711" w:type="dxa"/>
          </w:tcPr>
          <w:p w14:paraId="25D33CDE" w14:textId="0E52FF7C" w:rsidR="0004487E" w:rsidRDefault="00E60056" w:rsidP="0004487E">
            <w:pPr>
              <w:rPr>
                <w:b/>
                <w:bCs/>
                <w:sz w:val="36"/>
                <w:szCs w:val="36"/>
              </w:rPr>
            </w:pPr>
            <w:r>
              <w:rPr>
                <w:rFonts w:hint="cs"/>
                <w:b/>
                <w:bCs/>
                <w:sz w:val="36"/>
                <w:szCs w:val="36"/>
                <w:cs/>
              </w:rPr>
              <w:t xml:space="preserve">      ก.พ.68</w:t>
            </w:r>
          </w:p>
        </w:tc>
        <w:tc>
          <w:tcPr>
            <w:tcW w:w="1712" w:type="dxa"/>
          </w:tcPr>
          <w:p w14:paraId="33D2C58D" w14:textId="7DF45F30" w:rsidR="0004487E" w:rsidRDefault="00E60056" w:rsidP="0004487E">
            <w:pPr>
              <w:rPr>
                <w:b/>
                <w:bCs/>
                <w:sz w:val="36"/>
                <w:szCs w:val="36"/>
              </w:rPr>
            </w:pPr>
            <w:r>
              <w:rPr>
                <w:rFonts w:hint="cs"/>
                <w:b/>
                <w:bCs/>
                <w:sz w:val="36"/>
                <w:szCs w:val="36"/>
                <w:cs/>
              </w:rPr>
              <w:t xml:space="preserve">    มี.ค.68</w:t>
            </w:r>
          </w:p>
        </w:tc>
      </w:tr>
      <w:tr w:rsidR="00E60056" w14:paraId="040DFCAC" w14:textId="77777777" w:rsidTr="00E60056">
        <w:tc>
          <w:tcPr>
            <w:tcW w:w="4673" w:type="dxa"/>
          </w:tcPr>
          <w:p w14:paraId="05280BFE" w14:textId="02661D03" w:rsidR="00E60056" w:rsidRPr="00E60056" w:rsidRDefault="00E60056" w:rsidP="0004487E">
            <w:pPr>
              <w:rPr>
                <w:b/>
                <w:bCs/>
                <w:sz w:val="28"/>
                <w:szCs w:val="28"/>
                <w:cs/>
              </w:rPr>
            </w:pPr>
            <w:r w:rsidRPr="00E60056">
              <w:rPr>
                <w:rFonts w:hint="cs"/>
                <w:b/>
                <w:bCs/>
                <w:sz w:val="28"/>
                <w:szCs w:val="28"/>
                <w:cs/>
              </w:rPr>
              <w:t>ครั้งที่ 1  เมื่อครบกำหนด 30 วันนับตั้งแต่วันรับคำร้องทุกข์</w:t>
            </w:r>
          </w:p>
        </w:tc>
        <w:tc>
          <w:tcPr>
            <w:tcW w:w="1418" w:type="dxa"/>
          </w:tcPr>
          <w:p w14:paraId="6C60AF7D" w14:textId="635B0383" w:rsidR="00E60056" w:rsidRDefault="00A33109" w:rsidP="00F240B4">
            <w:pPr>
              <w:jc w:val="center"/>
              <w:rPr>
                <w:b/>
                <w:bCs/>
                <w:sz w:val="36"/>
                <w:szCs w:val="36"/>
                <w:cs/>
              </w:rPr>
            </w:pPr>
            <w:r>
              <w:rPr>
                <w:rFonts w:hint="cs"/>
                <w:b/>
                <w:bCs/>
                <w:sz w:val="36"/>
                <w:szCs w:val="36"/>
                <w:cs/>
              </w:rPr>
              <w:t>1</w:t>
            </w:r>
          </w:p>
        </w:tc>
        <w:tc>
          <w:tcPr>
            <w:tcW w:w="1559" w:type="dxa"/>
          </w:tcPr>
          <w:p w14:paraId="543952A8" w14:textId="35A29DF8" w:rsidR="00E60056" w:rsidRDefault="00A33109" w:rsidP="00F240B4">
            <w:pPr>
              <w:jc w:val="center"/>
              <w:rPr>
                <w:b/>
                <w:bCs/>
                <w:sz w:val="36"/>
                <w:szCs w:val="36"/>
                <w:cs/>
              </w:rPr>
            </w:pPr>
            <w:r>
              <w:rPr>
                <w:rFonts w:hint="cs"/>
                <w:b/>
                <w:bCs/>
                <w:sz w:val="36"/>
                <w:szCs w:val="36"/>
                <w:cs/>
              </w:rPr>
              <w:t>1</w:t>
            </w:r>
          </w:p>
        </w:tc>
        <w:tc>
          <w:tcPr>
            <w:tcW w:w="1417" w:type="dxa"/>
          </w:tcPr>
          <w:p w14:paraId="3624E7CD" w14:textId="55B6D3E1" w:rsidR="00E60056" w:rsidRDefault="00E60056" w:rsidP="00F240B4">
            <w:pPr>
              <w:jc w:val="center"/>
              <w:rPr>
                <w:b/>
                <w:bCs/>
                <w:sz w:val="36"/>
                <w:szCs w:val="36"/>
                <w:cs/>
              </w:rPr>
            </w:pPr>
          </w:p>
        </w:tc>
        <w:tc>
          <w:tcPr>
            <w:tcW w:w="1458" w:type="dxa"/>
          </w:tcPr>
          <w:p w14:paraId="40DD651C" w14:textId="394347A2" w:rsidR="00E60056" w:rsidRDefault="00E60056" w:rsidP="00F240B4">
            <w:pPr>
              <w:jc w:val="center"/>
              <w:rPr>
                <w:b/>
                <w:bCs/>
                <w:sz w:val="36"/>
                <w:szCs w:val="36"/>
                <w:cs/>
              </w:rPr>
            </w:pPr>
          </w:p>
        </w:tc>
        <w:tc>
          <w:tcPr>
            <w:tcW w:w="1711" w:type="dxa"/>
          </w:tcPr>
          <w:p w14:paraId="087CC183" w14:textId="4E1DF7A7" w:rsidR="00E60056" w:rsidRDefault="00E60056" w:rsidP="00F240B4">
            <w:pPr>
              <w:jc w:val="center"/>
              <w:rPr>
                <w:b/>
                <w:bCs/>
                <w:sz w:val="36"/>
                <w:szCs w:val="36"/>
                <w:cs/>
              </w:rPr>
            </w:pPr>
          </w:p>
        </w:tc>
        <w:tc>
          <w:tcPr>
            <w:tcW w:w="1712" w:type="dxa"/>
          </w:tcPr>
          <w:p w14:paraId="35186601" w14:textId="1E4CC20C" w:rsidR="00E60056" w:rsidRDefault="00E60056" w:rsidP="00F240B4">
            <w:pPr>
              <w:jc w:val="center"/>
              <w:rPr>
                <w:b/>
                <w:bCs/>
                <w:sz w:val="36"/>
                <w:szCs w:val="36"/>
                <w:cs/>
              </w:rPr>
            </w:pPr>
          </w:p>
        </w:tc>
      </w:tr>
      <w:tr w:rsidR="00E60056" w14:paraId="7ECF08E3" w14:textId="77777777" w:rsidTr="00E60056">
        <w:tc>
          <w:tcPr>
            <w:tcW w:w="4673" w:type="dxa"/>
          </w:tcPr>
          <w:p w14:paraId="12611D74" w14:textId="15D9082F" w:rsidR="00E60056" w:rsidRPr="00E60056" w:rsidRDefault="00E60056" w:rsidP="0004487E">
            <w:pPr>
              <w:rPr>
                <w:b/>
                <w:bCs/>
                <w:sz w:val="28"/>
                <w:szCs w:val="28"/>
                <w:cs/>
              </w:rPr>
            </w:pPr>
            <w:r w:rsidRPr="00E60056">
              <w:rPr>
                <w:rFonts w:hint="cs"/>
                <w:b/>
                <w:bCs/>
                <w:sz w:val="28"/>
                <w:szCs w:val="28"/>
                <w:cs/>
              </w:rPr>
              <w:t xml:space="preserve">ครั้งที่ </w:t>
            </w:r>
            <w:r w:rsidR="003D7019">
              <w:rPr>
                <w:rFonts w:hint="cs"/>
                <w:b/>
                <w:bCs/>
                <w:sz w:val="28"/>
                <w:szCs w:val="28"/>
                <w:cs/>
              </w:rPr>
              <w:t>2</w:t>
            </w:r>
            <w:r w:rsidRPr="00E60056">
              <w:rPr>
                <w:rFonts w:hint="cs"/>
                <w:b/>
                <w:bCs/>
                <w:sz w:val="28"/>
                <w:szCs w:val="28"/>
                <w:cs/>
              </w:rPr>
              <w:t xml:space="preserve">  เมื่อครบกำหนด </w:t>
            </w:r>
            <w:r>
              <w:rPr>
                <w:rFonts w:hint="cs"/>
                <w:b/>
                <w:bCs/>
                <w:sz w:val="28"/>
                <w:szCs w:val="28"/>
                <w:cs/>
              </w:rPr>
              <w:t>60</w:t>
            </w:r>
            <w:r w:rsidRPr="00E60056">
              <w:rPr>
                <w:rFonts w:hint="cs"/>
                <w:b/>
                <w:bCs/>
                <w:sz w:val="28"/>
                <w:szCs w:val="28"/>
                <w:cs/>
              </w:rPr>
              <w:t xml:space="preserve"> วันนับตั้งแต่</w:t>
            </w:r>
            <w:r>
              <w:rPr>
                <w:rFonts w:hint="cs"/>
                <w:b/>
                <w:bCs/>
                <w:sz w:val="28"/>
                <w:szCs w:val="28"/>
                <w:cs/>
              </w:rPr>
              <w:t>วันที่แจ้งครั้งแรก</w:t>
            </w:r>
          </w:p>
        </w:tc>
        <w:tc>
          <w:tcPr>
            <w:tcW w:w="1418" w:type="dxa"/>
          </w:tcPr>
          <w:p w14:paraId="32B3AFB3" w14:textId="4619DCD7" w:rsidR="00E60056" w:rsidRDefault="006F0DDA" w:rsidP="00F240B4">
            <w:pPr>
              <w:jc w:val="center"/>
              <w:rPr>
                <w:b/>
                <w:bCs/>
                <w:sz w:val="36"/>
                <w:szCs w:val="36"/>
                <w:cs/>
              </w:rPr>
            </w:pPr>
            <w:r>
              <w:rPr>
                <w:rFonts w:hint="cs"/>
                <w:b/>
                <w:bCs/>
                <w:sz w:val="36"/>
                <w:szCs w:val="36"/>
                <w:cs/>
              </w:rPr>
              <w:t>-</w:t>
            </w:r>
          </w:p>
        </w:tc>
        <w:tc>
          <w:tcPr>
            <w:tcW w:w="1559" w:type="dxa"/>
          </w:tcPr>
          <w:p w14:paraId="32684796" w14:textId="0D8518EC" w:rsidR="00E60056" w:rsidRDefault="006F0DDA" w:rsidP="00F240B4">
            <w:pPr>
              <w:jc w:val="center"/>
              <w:rPr>
                <w:b/>
                <w:bCs/>
                <w:sz w:val="36"/>
                <w:szCs w:val="36"/>
                <w:cs/>
              </w:rPr>
            </w:pPr>
            <w:r>
              <w:rPr>
                <w:rFonts w:hint="cs"/>
                <w:b/>
                <w:bCs/>
                <w:sz w:val="36"/>
                <w:szCs w:val="36"/>
                <w:cs/>
              </w:rPr>
              <w:t>-</w:t>
            </w:r>
          </w:p>
        </w:tc>
        <w:tc>
          <w:tcPr>
            <w:tcW w:w="1417" w:type="dxa"/>
          </w:tcPr>
          <w:p w14:paraId="658F0BFF" w14:textId="4B2E6184" w:rsidR="00E60056" w:rsidRDefault="00E60056" w:rsidP="00F240B4">
            <w:pPr>
              <w:jc w:val="center"/>
              <w:rPr>
                <w:b/>
                <w:bCs/>
                <w:sz w:val="36"/>
                <w:szCs w:val="36"/>
                <w:cs/>
              </w:rPr>
            </w:pPr>
          </w:p>
        </w:tc>
        <w:tc>
          <w:tcPr>
            <w:tcW w:w="1458" w:type="dxa"/>
          </w:tcPr>
          <w:p w14:paraId="3BCC32EB" w14:textId="4009988E" w:rsidR="00E60056" w:rsidRDefault="00E60056" w:rsidP="00F240B4">
            <w:pPr>
              <w:jc w:val="center"/>
              <w:rPr>
                <w:b/>
                <w:bCs/>
                <w:sz w:val="36"/>
                <w:szCs w:val="36"/>
                <w:cs/>
              </w:rPr>
            </w:pPr>
          </w:p>
        </w:tc>
        <w:tc>
          <w:tcPr>
            <w:tcW w:w="1711" w:type="dxa"/>
          </w:tcPr>
          <w:p w14:paraId="23CA2FD3" w14:textId="58EABAB5" w:rsidR="00E60056" w:rsidRDefault="00E60056" w:rsidP="00F240B4">
            <w:pPr>
              <w:jc w:val="center"/>
              <w:rPr>
                <w:b/>
                <w:bCs/>
                <w:sz w:val="36"/>
                <w:szCs w:val="36"/>
                <w:cs/>
              </w:rPr>
            </w:pPr>
          </w:p>
        </w:tc>
        <w:tc>
          <w:tcPr>
            <w:tcW w:w="1712" w:type="dxa"/>
          </w:tcPr>
          <w:p w14:paraId="1E996BF3" w14:textId="19C941B7" w:rsidR="00E60056" w:rsidRDefault="00E60056" w:rsidP="00F240B4">
            <w:pPr>
              <w:jc w:val="center"/>
              <w:rPr>
                <w:b/>
                <w:bCs/>
                <w:sz w:val="36"/>
                <w:szCs w:val="36"/>
                <w:cs/>
              </w:rPr>
            </w:pPr>
          </w:p>
        </w:tc>
      </w:tr>
      <w:tr w:rsidR="00E60056" w14:paraId="0EA79B53" w14:textId="77777777" w:rsidTr="00E60056">
        <w:tc>
          <w:tcPr>
            <w:tcW w:w="4673" w:type="dxa"/>
          </w:tcPr>
          <w:p w14:paraId="477661BB" w14:textId="3A249D25" w:rsidR="00E60056" w:rsidRPr="00E60056" w:rsidRDefault="00E60056" w:rsidP="0004487E">
            <w:pPr>
              <w:rPr>
                <w:b/>
                <w:bCs/>
                <w:sz w:val="28"/>
                <w:szCs w:val="28"/>
                <w:cs/>
              </w:rPr>
            </w:pPr>
            <w:r>
              <w:rPr>
                <w:rFonts w:hint="cs"/>
                <w:b/>
                <w:bCs/>
                <w:sz w:val="28"/>
                <w:szCs w:val="28"/>
                <w:cs/>
              </w:rPr>
              <w:t xml:space="preserve">ครั้งที่ </w:t>
            </w:r>
            <w:r w:rsidR="003D7019">
              <w:rPr>
                <w:rFonts w:hint="cs"/>
                <w:b/>
                <w:bCs/>
                <w:sz w:val="28"/>
                <w:szCs w:val="28"/>
                <w:cs/>
              </w:rPr>
              <w:t>3</w:t>
            </w:r>
            <w:r>
              <w:rPr>
                <w:rFonts w:hint="cs"/>
                <w:b/>
                <w:bCs/>
                <w:sz w:val="28"/>
                <w:szCs w:val="28"/>
                <w:cs/>
              </w:rPr>
              <w:t xml:space="preserve"> เมื่อสรุปสำนวนการสวนสวนส่งให้พนักงานอัยการ</w:t>
            </w:r>
          </w:p>
        </w:tc>
        <w:tc>
          <w:tcPr>
            <w:tcW w:w="1418" w:type="dxa"/>
          </w:tcPr>
          <w:p w14:paraId="23902637" w14:textId="5719A91C" w:rsidR="00E60056" w:rsidRDefault="00D15DB5" w:rsidP="00F240B4">
            <w:pPr>
              <w:jc w:val="center"/>
              <w:rPr>
                <w:b/>
                <w:bCs/>
                <w:sz w:val="36"/>
                <w:szCs w:val="36"/>
                <w:cs/>
              </w:rPr>
            </w:pPr>
            <w:r>
              <w:rPr>
                <w:rFonts w:hint="cs"/>
                <w:b/>
                <w:bCs/>
                <w:sz w:val="36"/>
                <w:szCs w:val="36"/>
                <w:cs/>
              </w:rPr>
              <w:t>2</w:t>
            </w:r>
          </w:p>
        </w:tc>
        <w:tc>
          <w:tcPr>
            <w:tcW w:w="1559" w:type="dxa"/>
          </w:tcPr>
          <w:p w14:paraId="6C16D94E" w14:textId="5CE8F7DF" w:rsidR="00E60056" w:rsidRDefault="00AD454D" w:rsidP="00F240B4">
            <w:pPr>
              <w:jc w:val="center"/>
              <w:rPr>
                <w:b/>
                <w:bCs/>
                <w:sz w:val="36"/>
                <w:szCs w:val="36"/>
                <w:cs/>
              </w:rPr>
            </w:pPr>
            <w:r>
              <w:rPr>
                <w:rFonts w:hint="cs"/>
                <w:b/>
                <w:bCs/>
                <w:sz w:val="36"/>
                <w:szCs w:val="36"/>
                <w:cs/>
              </w:rPr>
              <w:t>7</w:t>
            </w:r>
          </w:p>
        </w:tc>
        <w:tc>
          <w:tcPr>
            <w:tcW w:w="1417" w:type="dxa"/>
          </w:tcPr>
          <w:p w14:paraId="439B708F" w14:textId="20F410B3" w:rsidR="00E60056" w:rsidRDefault="00E60056" w:rsidP="00F240B4">
            <w:pPr>
              <w:jc w:val="center"/>
              <w:rPr>
                <w:b/>
                <w:bCs/>
                <w:sz w:val="36"/>
                <w:szCs w:val="36"/>
                <w:cs/>
              </w:rPr>
            </w:pPr>
          </w:p>
        </w:tc>
        <w:tc>
          <w:tcPr>
            <w:tcW w:w="1458" w:type="dxa"/>
          </w:tcPr>
          <w:p w14:paraId="3D39F517" w14:textId="651FF0C9" w:rsidR="00E60056" w:rsidRDefault="00E60056" w:rsidP="00F240B4">
            <w:pPr>
              <w:jc w:val="center"/>
              <w:rPr>
                <w:b/>
                <w:bCs/>
                <w:sz w:val="36"/>
                <w:szCs w:val="36"/>
                <w:cs/>
              </w:rPr>
            </w:pPr>
          </w:p>
        </w:tc>
        <w:tc>
          <w:tcPr>
            <w:tcW w:w="1711" w:type="dxa"/>
          </w:tcPr>
          <w:p w14:paraId="737C56B5" w14:textId="49C5B170" w:rsidR="00E60056" w:rsidRDefault="00E60056" w:rsidP="00F240B4">
            <w:pPr>
              <w:jc w:val="center"/>
              <w:rPr>
                <w:b/>
                <w:bCs/>
                <w:sz w:val="36"/>
                <w:szCs w:val="36"/>
                <w:cs/>
              </w:rPr>
            </w:pPr>
          </w:p>
        </w:tc>
        <w:tc>
          <w:tcPr>
            <w:tcW w:w="1712" w:type="dxa"/>
          </w:tcPr>
          <w:p w14:paraId="0417586A" w14:textId="01BD193C" w:rsidR="00E60056" w:rsidRDefault="00E60056" w:rsidP="00F240B4">
            <w:pPr>
              <w:jc w:val="center"/>
              <w:rPr>
                <w:b/>
                <w:bCs/>
                <w:sz w:val="36"/>
                <w:szCs w:val="36"/>
                <w:cs/>
              </w:rPr>
            </w:pPr>
          </w:p>
        </w:tc>
      </w:tr>
      <w:tr w:rsidR="00E60056" w14:paraId="0D2F22F6" w14:textId="77777777" w:rsidTr="00E60056">
        <w:tc>
          <w:tcPr>
            <w:tcW w:w="4673" w:type="dxa"/>
          </w:tcPr>
          <w:p w14:paraId="014E552D" w14:textId="14B44F63" w:rsidR="00E60056" w:rsidRDefault="00E60056" w:rsidP="0004487E">
            <w:pPr>
              <w:rPr>
                <w:b/>
                <w:bCs/>
                <w:sz w:val="28"/>
                <w:szCs w:val="28"/>
                <w:cs/>
              </w:rPr>
            </w:pPr>
            <w:r>
              <w:rPr>
                <w:rFonts w:hint="cs"/>
                <w:b/>
                <w:bCs/>
                <w:sz w:val="28"/>
                <w:szCs w:val="28"/>
                <w:cs/>
              </w:rPr>
              <w:t xml:space="preserve">                       รวม </w:t>
            </w:r>
          </w:p>
        </w:tc>
        <w:tc>
          <w:tcPr>
            <w:tcW w:w="1418" w:type="dxa"/>
          </w:tcPr>
          <w:p w14:paraId="352662C9" w14:textId="39390052" w:rsidR="00E60056" w:rsidRDefault="00251E15" w:rsidP="00F240B4">
            <w:pPr>
              <w:jc w:val="center"/>
              <w:rPr>
                <w:b/>
                <w:bCs/>
                <w:sz w:val="36"/>
                <w:szCs w:val="36"/>
                <w:cs/>
              </w:rPr>
            </w:pPr>
            <w:r>
              <w:rPr>
                <w:rFonts w:hint="cs"/>
                <w:b/>
                <w:bCs/>
                <w:sz w:val="36"/>
                <w:szCs w:val="36"/>
                <w:cs/>
              </w:rPr>
              <w:t>3</w:t>
            </w:r>
          </w:p>
        </w:tc>
        <w:tc>
          <w:tcPr>
            <w:tcW w:w="1559" w:type="dxa"/>
          </w:tcPr>
          <w:p w14:paraId="1CA87EC8" w14:textId="5ACE0D60" w:rsidR="00E60056" w:rsidRDefault="00251E15" w:rsidP="00F240B4">
            <w:pPr>
              <w:jc w:val="center"/>
              <w:rPr>
                <w:b/>
                <w:bCs/>
                <w:sz w:val="36"/>
                <w:szCs w:val="36"/>
                <w:cs/>
              </w:rPr>
            </w:pPr>
            <w:r>
              <w:rPr>
                <w:rFonts w:hint="cs"/>
                <w:b/>
                <w:bCs/>
                <w:sz w:val="36"/>
                <w:szCs w:val="36"/>
                <w:cs/>
              </w:rPr>
              <w:t>8</w:t>
            </w:r>
          </w:p>
        </w:tc>
        <w:tc>
          <w:tcPr>
            <w:tcW w:w="1417" w:type="dxa"/>
          </w:tcPr>
          <w:p w14:paraId="071481C2" w14:textId="4E3160FE" w:rsidR="00E60056" w:rsidRDefault="00E60056" w:rsidP="00F240B4">
            <w:pPr>
              <w:jc w:val="center"/>
              <w:rPr>
                <w:b/>
                <w:bCs/>
                <w:sz w:val="36"/>
                <w:szCs w:val="36"/>
                <w:cs/>
              </w:rPr>
            </w:pPr>
          </w:p>
        </w:tc>
        <w:tc>
          <w:tcPr>
            <w:tcW w:w="1458" w:type="dxa"/>
          </w:tcPr>
          <w:p w14:paraId="38C2A90F" w14:textId="15652E2E" w:rsidR="00E60056" w:rsidRDefault="00E60056" w:rsidP="00F240B4">
            <w:pPr>
              <w:jc w:val="center"/>
              <w:rPr>
                <w:b/>
                <w:bCs/>
                <w:sz w:val="36"/>
                <w:szCs w:val="36"/>
                <w:cs/>
              </w:rPr>
            </w:pPr>
          </w:p>
        </w:tc>
        <w:tc>
          <w:tcPr>
            <w:tcW w:w="1711" w:type="dxa"/>
          </w:tcPr>
          <w:p w14:paraId="1EDC81C6" w14:textId="403500FC" w:rsidR="00E60056" w:rsidRDefault="00E60056" w:rsidP="00F240B4">
            <w:pPr>
              <w:jc w:val="center"/>
              <w:rPr>
                <w:b/>
                <w:bCs/>
                <w:sz w:val="36"/>
                <w:szCs w:val="36"/>
                <w:cs/>
              </w:rPr>
            </w:pPr>
          </w:p>
        </w:tc>
        <w:tc>
          <w:tcPr>
            <w:tcW w:w="1712" w:type="dxa"/>
          </w:tcPr>
          <w:p w14:paraId="0C6B5882" w14:textId="4E7DC23A" w:rsidR="00E60056" w:rsidRDefault="00E60056" w:rsidP="00F240B4">
            <w:pPr>
              <w:jc w:val="center"/>
              <w:rPr>
                <w:b/>
                <w:bCs/>
                <w:sz w:val="36"/>
                <w:szCs w:val="36"/>
                <w:cs/>
              </w:rPr>
            </w:pPr>
          </w:p>
        </w:tc>
      </w:tr>
    </w:tbl>
    <w:p w14:paraId="6BB25D93" w14:textId="713222BD" w:rsidR="00283BDA" w:rsidRDefault="00693FD2" w:rsidP="0004487E">
      <w:pPr>
        <w:rPr>
          <w:b/>
          <w:bCs/>
          <w:sz w:val="36"/>
          <w:szCs w:val="36"/>
        </w:rPr>
      </w:pPr>
      <w:r>
        <w:rPr>
          <w:b/>
          <w:bCs/>
          <w:noProof/>
          <w:color w:val="000000" w:themeColor="text1"/>
          <w:sz w:val="36"/>
          <w:szCs w:val="36"/>
        </w:rPr>
        <w:drawing>
          <wp:anchor distT="0" distB="0" distL="114300" distR="114300" simplePos="0" relativeHeight="251658240" behindDoc="0" locked="0" layoutInCell="1" allowOverlap="1" wp14:anchorId="38B51F80" wp14:editId="6732D3E7">
            <wp:simplePos x="0" y="0"/>
            <wp:positionH relativeFrom="column">
              <wp:posOffset>4709160</wp:posOffset>
            </wp:positionH>
            <wp:positionV relativeFrom="paragraph">
              <wp:posOffset>299720</wp:posOffset>
            </wp:positionV>
            <wp:extent cx="1238250" cy="552450"/>
            <wp:effectExtent l="0" t="0" r="0" b="0"/>
            <wp:wrapNone/>
            <wp:docPr id="1717801669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17801669" name="รูปภาพ 1717801669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50" cy="5524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E60056">
        <w:rPr>
          <w:rFonts w:hint="cs"/>
          <w:b/>
          <w:bCs/>
          <w:sz w:val="36"/>
          <w:szCs w:val="36"/>
          <w:cs/>
        </w:rPr>
        <w:t xml:space="preserve">                                                                               </w:t>
      </w:r>
    </w:p>
    <w:p w14:paraId="71F699BF" w14:textId="1832D56B" w:rsidR="0004487E" w:rsidRPr="00F240B4" w:rsidRDefault="00283BDA" w:rsidP="0004487E">
      <w:pPr>
        <w:rPr>
          <w:b/>
          <w:bCs/>
          <w:color w:val="000000" w:themeColor="text1"/>
          <w:sz w:val="36"/>
          <w:szCs w:val="36"/>
        </w:rPr>
      </w:pPr>
      <w:r>
        <w:rPr>
          <w:rFonts w:hint="cs"/>
          <w:b/>
          <w:bCs/>
          <w:sz w:val="36"/>
          <w:szCs w:val="36"/>
          <w:cs/>
        </w:rPr>
        <w:t xml:space="preserve">                                                                               </w:t>
      </w:r>
      <w:r w:rsidR="00E60056">
        <w:rPr>
          <w:rFonts w:hint="cs"/>
          <w:b/>
          <w:bCs/>
          <w:sz w:val="36"/>
          <w:szCs w:val="36"/>
          <w:cs/>
        </w:rPr>
        <w:t xml:space="preserve">  </w:t>
      </w:r>
      <w:r w:rsidR="00E60056" w:rsidRPr="00F240B4">
        <w:rPr>
          <w:rFonts w:hint="cs"/>
          <w:b/>
          <w:bCs/>
          <w:color w:val="000000" w:themeColor="text1"/>
          <w:sz w:val="36"/>
          <w:szCs w:val="36"/>
          <w:cs/>
        </w:rPr>
        <w:t>พ.ต.อ.</w:t>
      </w:r>
    </w:p>
    <w:p w14:paraId="052075EC" w14:textId="7A8F0C4D" w:rsidR="00E60056" w:rsidRPr="00F240B4" w:rsidRDefault="00E60056" w:rsidP="0004487E">
      <w:pPr>
        <w:rPr>
          <w:b/>
          <w:bCs/>
          <w:color w:val="000000" w:themeColor="text1"/>
          <w:sz w:val="36"/>
          <w:szCs w:val="36"/>
        </w:rPr>
      </w:pPr>
      <w:r w:rsidRPr="00F240B4">
        <w:rPr>
          <w:rFonts w:hint="cs"/>
          <w:b/>
          <w:bCs/>
          <w:color w:val="000000" w:themeColor="text1"/>
          <w:sz w:val="36"/>
          <w:szCs w:val="36"/>
          <w:cs/>
        </w:rPr>
        <w:t xml:space="preserve">                                                                                        ( </w:t>
      </w:r>
      <w:r w:rsidR="00693FD2">
        <w:rPr>
          <w:rFonts w:hint="cs"/>
          <w:b/>
          <w:bCs/>
          <w:color w:val="000000" w:themeColor="text1"/>
          <w:sz w:val="36"/>
          <w:szCs w:val="36"/>
          <w:cs/>
        </w:rPr>
        <w:t>ประภาส อุบลศรี</w:t>
      </w:r>
      <w:r w:rsidRPr="00F240B4">
        <w:rPr>
          <w:rFonts w:hint="cs"/>
          <w:b/>
          <w:bCs/>
          <w:color w:val="000000" w:themeColor="text1"/>
          <w:sz w:val="36"/>
          <w:szCs w:val="36"/>
          <w:cs/>
        </w:rPr>
        <w:t xml:space="preserve"> )</w:t>
      </w:r>
    </w:p>
    <w:p w14:paraId="563C5B25" w14:textId="035DA034" w:rsidR="006D5334" w:rsidRDefault="007A492A" w:rsidP="007A492A">
      <w:pPr>
        <w:ind w:left="7200"/>
        <w:rPr>
          <w:b/>
          <w:bCs/>
          <w:color w:val="000000" w:themeColor="text1"/>
          <w:sz w:val="36"/>
          <w:szCs w:val="36"/>
        </w:rPr>
      </w:pPr>
      <w:r>
        <w:rPr>
          <w:rFonts w:hint="cs"/>
          <w:b/>
          <w:bCs/>
          <w:color w:val="000000" w:themeColor="text1"/>
          <w:sz w:val="36"/>
          <w:szCs w:val="36"/>
          <w:cs/>
        </w:rPr>
        <w:t xml:space="preserve"> </w:t>
      </w:r>
      <w:r w:rsidR="00E60056" w:rsidRPr="00F240B4">
        <w:rPr>
          <w:rFonts w:hint="cs"/>
          <w:b/>
          <w:bCs/>
          <w:color w:val="000000" w:themeColor="text1"/>
          <w:sz w:val="36"/>
          <w:szCs w:val="36"/>
          <w:cs/>
        </w:rPr>
        <w:t>ผกก.สภ</w:t>
      </w:r>
      <w:r w:rsidR="00F240B4" w:rsidRPr="00F240B4">
        <w:rPr>
          <w:rFonts w:hint="cs"/>
          <w:b/>
          <w:bCs/>
          <w:color w:val="000000" w:themeColor="text1"/>
          <w:sz w:val="36"/>
          <w:szCs w:val="36"/>
          <w:cs/>
        </w:rPr>
        <w:t>.</w:t>
      </w:r>
      <w:r w:rsidR="00E67A5B">
        <w:rPr>
          <w:rFonts w:hint="cs"/>
          <w:b/>
          <w:bCs/>
          <w:color w:val="000000" w:themeColor="text1"/>
          <w:sz w:val="36"/>
          <w:szCs w:val="36"/>
          <w:cs/>
        </w:rPr>
        <w:t>บ้านเอื้อม</w:t>
      </w:r>
    </w:p>
    <w:sectPr w:rsidR="006D5334" w:rsidSect="0004487E">
      <w:pgSz w:w="16838" w:h="11906" w:orient="landscape"/>
      <w:pgMar w:top="1440" w:right="1440" w:bottom="1440" w:left="1440" w:header="708" w:footer="708" w:gutter="0"/>
      <w:cols w:space="708"/>
      <w:docGrid w:linePitch="43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487E"/>
    <w:rsid w:val="0004487E"/>
    <w:rsid w:val="001966A5"/>
    <w:rsid w:val="00251E15"/>
    <w:rsid w:val="002747E7"/>
    <w:rsid w:val="00283BDA"/>
    <w:rsid w:val="002A6AC9"/>
    <w:rsid w:val="002E13B0"/>
    <w:rsid w:val="003D0D69"/>
    <w:rsid w:val="003D7019"/>
    <w:rsid w:val="00414021"/>
    <w:rsid w:val="00464B8D"/>
    <w:rsid w:val="00526A91"/>
    <w:rsid w:val="00595A9F"/>
    <w:rsid w:val="00643ABB"/>
    <w:rsid w:val="00693FD2"/>
    <w:rsid w:val="006D5334"/>
    <w:rsid w:val="006F0DDA"/>
    <w:rsid w:val="00762BE8"/>
    <w:rsid w:val="007A492A"/>
    <w:rsid w:val="00927C55"/>
    <w:rsid w:val="00A02DF1"/>
    <w:rsid w:val="00A33109"/>
    <w:rsid w:val="00A56E11"/>
    <w:rsid w:val="00A828C5"/>
    <w:rsid w:val="00AD454D"/>
    <w:rsid w:val="00AE2819"/>
    <w:rsid w:val="00B20DE5"/>
    <w:rsid w:val="00B35616"/>
    <w:rsid w:val="00BB2469"/>
    <w:rsid w:val="00CD5996"/>
    <w:rsid w:val="00D15DB5"/>
    <w:rsid w:val="00D77468"/>
    <w:rsid w:val="00D87F4C"/>
    <w:rsid w:val="00E60056"/>
    <w:rsid w:val="00E67A5B"/>
    <w:rsid w:val="00EA2B7C"/>
    <w:rsid w:val="00F240B4"/>
    <w:rsid w:val="00F76E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989313"/>
  <w15:chartTrackingRefBased/>
  <w15:docId w15:val="{CA24C26D-2A4A-4D84-A68D-2CEF7C6BE5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H SarabunPSK" w:eastAsiaTheme="minorHAnsi" w:hAnsi="TH SarabunPSK" w:cs="TH SarabunPSK"/>
        <w:sz w:val="32"/>
        <w:szCs w:val="32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448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162</Words>
  <Characters>925</Characters>
  <Application>Microsoft Office Word</Application>
  <DocSecurity>0</DocSecurity>
  <Lines>7</Lines>
  <Paragraphs>2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 pc</dc:creator>
  <cp:keywords/>
  <dc:description/>
  <cp:lastModifiedBy>apisit jankasorn</cp:lastModifiedBy>
  <cp:revision>4</cp:revision>
  <cp:lastPrinted>2025-04-01T07:38:00Z</cp:lastPrinted>
  <dcterms:created xsi:type="dcterms:W3CDTF">2025-04-01T07:40:00Z</dcterms:created>
  <dcterms:modified xsi:type="dcterms:W3CDTF">2025-04-01T08:10:00Z</dcterms:modified>
</cp:coreProperties>
</file>